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E85D63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integrované projekty clld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SPECIFICKÝ CÍL </w:t>
      </w:r>
      <w:r w:rsidR="00E85D63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.1.</w:t>
      </w:r>
    </w:p>
    <w:p w:rsidR="002F5EC1" w:rsidRPr="00FB6B17" w:rsidRDefault="00E85D63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2C0AB1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8C5586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85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085D1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</w:p>
    <w:p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A35F2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A35F2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ED1415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DB714F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 w:rsidP="00273A70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273A70">
      <w:pPr>
        <w:spacing w:after="0"/>
        <w:jc w:val="both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 w:rsidP="00273A70">
      <w:pPr>
        <w:spacing w:after="0" w:line="274" w:lineRule="exact"/>
        <w:ind w:left="116" w:right="-20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="004B6ACE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bookmarkStart w:id="0" w:name="_GoBack"/>
      <w:bookmarkEnd w:id="0"/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="00273A70">
        <w:rPr>
          <w:rFonts w:eastAsia="Times New Roman" w:cs="Times New Roman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 w:rsidP="00273A70">
      <w:pPr>
        <w:spacing w:after="0" w:line="274" w:lineRule="exact"/>
        <w:ind w:left="116" w:right="-20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  <w:r w:rsidR="00273A70">
        <w:rPr>
          <w:rFonts w:eastAsia="Times New Roman" w:cs="Times New Roman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="00273A70">
        <w:rPr>
          <w:rFonts w:eastAsia="Times New Roman" w:cs="Times New Roman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273A70">
        <w:rPr>
          <w:rFonts w:eastAsia="Times New Roman" w:cs="Times New Roman"/>
          <w:sz w:val="24"/>
          <w:szCs w:val="24"/>
          <w:lang w:val="cs-CZ"/>
        </w:rPr>
        <w:t> 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273A70">
        <w:rPr>
          <w:rFonts w:eastAsia="Times New Roman" w:cs="Times New Roman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2DAD75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2B4152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B6ACE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B6ACE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4B6ACE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2">
    <w:p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Pr="00ED1415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ED1415" w:rsidRDefault="00F3618B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19199C" w:rsidRPr="00ED1415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ED1415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401EB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ED1415">
        <w:rPr>
          <w:lang w:val="cs-CZ"/>
        </w:rPr>
        <w:t>.</w:t>
      </w:r>
    </w:p>
  </w:footnote>
  <w:footnote w:id="5">
    <w:p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ED1415">
        <w:rPr>
          <w:lang w:val="cs-CZ"/>
        </w:rPr>
        <w:t xml:space="preserve">zákoně č. </w:t>
      </w:r>
      <w:r w:rsidR="001D76E9" w:rsidRPr="00ED1415">
        <w:rPr>
          <w:lang w:val="cs-CZ"/>
        </w:rPr>
        <w:t>110/2006 Sb., o životním a existenčním minimu</w:t>
      </w:r>
      <w:r w:rsidRPr="00ED1415">
        <w:rPr>
          <w:lang w:val="cs-CZ"/>
        </w:rPr>
        <w:t>.</w:t>
      </w:r>
      <w:r w:rsidR="00E346CE" w:rsidRPr="00ED1415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85D1D"/>
    <w:rsid w:val="000909E8"/>
    <w:rsid w:val="00155B38"/>
    <w:rsid w:val="00170D27"/>
    <w:rsid w:val="0019199C"/>
    <w:rsid w:val="001C3B9D"/>
    <w:rsid w:val="001D6B3E"/>
    <w:rsid w:val="001D76E9"/>
    <w:rsid w:val="00273A70"/>
    <w:rsid w:val="002C0AB1"/>
    <w:rsid w:val="002C7CFB"/>
    <w:rsid w:val="002F5EC1"/>
    <w:rsid w:val="004B6ACE"/>
    <w:rsid w:val="00525355"/>
    <w:rsid w:val="0052615C"/>
    <w:rsid w:val="005903AC"/>
    <w:rsid w:val="00597A87"/>
    <w:rsid w:val="005A3105"/>
    <w:rsid w:val="005C39F9"/>
    <w:rsid w:val="006401EB"/>
    <w:rsid w:val="006503D3"/>
    <w:rsid w:val="00677CB3"/>
    <w:rsid w:val="00713B6A"/>
    <w:rsid w:val="007D5335"/>
    <w:rsid w:val="007E3ECB"/>
    <w:rsid w:val="0085703F"/>
    <w:rsid w:val="00861AE8"/>
    <w:rsid w:val="008C5586"/>
    <w:rsid w:val="008D6B86"/>
    <w:rsid w:val="00A15F60"/>
    <w:rsid w:val="00A32047"/>
    <w:rsid w:val="00A35F20"/>
    <w:rsid w:val="00C36EDD"/>
    <w:rsid w:val="00D763A4"/>
    <w:rsid w:val="00E346CE"/>
    <w:rsid w:val="00E85D63"/>
    <w:rsid w:val="00ED1415"/>
    <w:rsid w:val="00F000B2"/>
    <w:rsid w:val="00F3618B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7A36BA9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B1303-E3A1-4940-99C3-02C70980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Soňa Habová</cp:lastModifiedBy>
  <cp:revision>36</cp:revision>
  <dcterms:created xsi:type="dcterms:W3CDTF">2016-06-03T09:31:00Z</dcterms:created>
  <dcterms:modified xsi:type="dcterms:W3CDTF">2018-06-28T09:25:00Z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